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99" w:rsidRDefault="00E37DD0">
      <w:pPr>
        <w:spacing w:after="240"/>
        <w:ind w:left="1" w:hanging="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Devoirs 2.1.1</w:t>
      </w:r>
      <w:r>
        <w:rPr>
          <w:rFonts w:ascii="Bookman Old Style" w:eastAsia="Bookman Old Style" w:hAnsi="Bookman Old Style" w:cs="Bookman Old Style"/>
          <w:b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</w:rPr>
        <w:t>Nom ___________________________________ Classe ______</w:t>
      </w:r>
    </w:p>
    <w:p w:rsidR="009E5699" w:rsidRDefault="009E5699">
      <w:pPr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E37DD0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A.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La pratique de vocabulaire </w:t>
      </w:r>
      <w:r>
        <w:rPr>
          <w:rFonts w:ascii="Bookman Old Style" w:eastAsia="Bookman Old Style" w:hAnsi="Bookman Old Style" w:cs="Bookman Old Style"/>
        </w:rPr>
        <w:t>: Practice the vocab for 10 minutes on Quizlet using this url: https://quizlet.com/_5ysdhq</w:t>
      </w:r>
      <w:r>
        <w:rPr>
          <w:rFonts w:ascii="Bookman Old Style" w:eastAsia="Bookman Old Style" w:hAnsi="Bookman Old Style" w:cs="Bookman Old Style"/>
          <w:color w:val="455358"/>
        </w:rPr>
        <w:t xml:space="preserve">. </w:t>
      </w:r>
      <w:r>
        <w:rPr>
          <w:rFonts w:ascii="Bookman Old Style" w:eastAsia="Bookman Old Style" w:hAnsi="Bookman Old Style" w:cs="Bookman Old Style"/>
          <w:b/>
        </w:rPr>
        <w:t xml:space="preserve">DO THE MATCH ACTIVITY. </w:t>
      </w:r>
    </w:p>
    <w:p w:rsidR="009E5699" w:rsidRDefault="009E5699">
      <w:pPr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E37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What place did you get? _______________</w:t>
      </w:r>
    </w:p>
    <w:p w:rsidR="009E5699" w:rsidRDefault="00E37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Write down 6 new words you feel you have memorized.</w:t>
      </w:r>
    </w:p>
    <w:p w:rsidR="009E5699" w:rsidRDefault="00E37DD0">
      <w:pP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</w:t>
      </w:r>
      <w:r>
        <w:rPr>
          <w:rFonts w:ascii="Bookman Old Style" w:eastAsia="Bookman Old Style" w:hAnsi="Bookman Old Style" w:cs="Bookman Old Style"/>
        </w:rPr>
        <w:tab/>
        <w:t>______________________________</w:t>
      </w:r>
      <w:r>
        <w:rPr>
          <w:rFonts w:ascii="Bookman Old Style" w:eastAsia="Bookman Old Style" w:hAnsi="Bookman Old Style" w:cs="Bookman Old Style"/>
        </w:rPr>
        <w:tab/>
        <w:t>________________________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</w:t>
      </w:r>
      <w:r>
        <w:rPr>
          <w:rFonts w:ascii="Bookman Old Style" w:eastAsia="Bookman Old Style" w:hAnsi="Bookman Old Style" w:cs="Bookman Old Style"/>
        </w:rPr>
        <w:tab/>
        <w:t>______________________________</w:t>
      </w:r>
      <w:r>
        <w:rPr>
          <w:rFonts w:ascii="Bookman Old Style" w:eastAsia="Bookman Old Style" w:hAnsi="Bookman Old Style" w:cs="Bookman Old Style"/>
        </w:rPr>
        <w:tab/>
        <w:t>________________________</w:t>
      </w:r>
    </w:p>
    <w:p w:rsidR="009E5699" w:rsidRDefault="009E5699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E37DD0" w:rsidP="00E37DD0">
      <w:pPr>
        <w:spacing w:before="240" w:after="120"/>
        <w:ind w:leftChars="0" w:left="0" w:firstLineChars="0" w:firstLine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B. Les descriptions :</w:t>
      </w:r>
      <w:r>
        <w:rPr>
          <w:rFonts w:ascii="Bookman Old Style" w:eastAsia="Bookman Old Style" w:hAnsi="Bookman Old Style" w:cs="Bookman Old Style"/>
        </w:rPr>
        <w:t xml:space="preserve"> Write down 4 new adjectives you could use to describe each of the following family members. Make sure to choose the correct m/f/pl form for each adjective.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ma tante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mon oncle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mes grands-parents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_____________________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________</w:t>
      </w:r>
      <w:r>
        <w:rPr>
          <w:rFonts w:ascii="Bookman Old Style" w:eastAsia="Bookman Old Style" w:hAnsi="Bookman Old Style" w:cs="Bookman Old Style"/>
        </w:rPr>
        <w:t>______________________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_____________________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______________________________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_____________________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______________________________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_____________________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______________________________</w:t>
      </w:r>
    </w:p>
    <w:p w:rsidR="009E5699" w:rsidRDefault="00E37DD0">
      <w:pPr>
        <w:spacing w:before="120" w:after="120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C.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La Pratique Ecrite: </w:t>
      </w:r>
      <w:r>
        <w:rPr>
          <w:rFonts w:ascii="Bookman Old Style" w:eastAsia="Bookman Old Style" w:hAnsi="Bookman Old Style" w:cs="Bookman Old Style"/>
        </w:rPr>
        <w:t>Modify the following sentences so each is correct with the new subject.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1 Daniel est </w:t>
      </w:r>
      <w:r>
        <w:rPr>
          <w:rFonts w:ascii="Bookman Old Style" w:eastAsia="Bookman Old Style" w:hAnsi="Bookman Old Style" w:cs="Bookman Old Style"/>
          <w:b/>
        </w:rPr>
        <w:t>honnête</w:t>
      </w:r>
      <w:r>
        <w:rPr>
          <w:rFonts w:ascii="Bookman Old Style" w:eastAsia="Bookman Old Style" w:hAnsi="Bookman Old Style" w:cs="Bookman Old Style"/>
        </w:rPr>
        <w:t xml:space="preserve"> et </w:t>
      </w:r>
      <w:r>
        <w:rPr>
          <w:rFonts w:ascii="Bookman Old Style" w:eastAsia="Bookman Old Style" w:hAnsi="Bookman Old Style" w:cs="Bookman Old Style"/>
          <w:b/>
        </w:rPr>
        <w:t>amoureux</w:t>
      </w:r>
      <w:r>
        <w:rPr>
          <w:rFonts w:ascii="Bookman Old Style" w:eastAsia="Bookman Old Style" w:hAnsi="Bookman Old Style" w:cs="Bookman Old Style"/>
        </w:rPr>
        <w:t xml:space="preserve">.  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Pauline est ________________________ et ________________________.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2 Elles sont </w:t>
      </w:r>
      <w:r>
        <w:rPr>
          <w:rFonts w:ascii="Bookman Old Style" w:eastAsia="Bookman Old Style" w:hAnsi="Bookman Old Style" w:cs="Bookman Old Style"/>
          <w:b/>
        </w:rPr>
        <w:t>encourageantes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b/>
        </w:rPr>
        <w:t>généreuses</w:t>
      </w:r>
      <w:r>
        <w:rPr>
          <w:rFonts w:ascii="Bookman Old Style" w:eastAsia="Bookman Old Style" w:hAnsi="Bookman Old Style" w:cs="Bookman Old Style"/>
        </w:rPr>
        <w:t xml:space="preserve"> et </w:t>
      </w:r>
      <w:r>
        <w:rPr>
          <w:rFonts w:ascii="Bookman Old Style" w:eastAsia="Bookman Old Style" w:hAnsi="Bookman Old Style" w:cs="Bookman Old Style"/>
          <w:b/>
        </w:rPr>
        <w:t>loyales</w:t>
      </w:r>
      <w:r>
        <w:rPr>
          <w:rFonts w:ascii="Bookman Old Style" w:eastAsia="Bookman Old Style" w:hAnsi="Bookman Old Style" w:cs="Bookman Old Style"/>
        </w:rPr>
        <w:t xml:space="preserve">.  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Ils sont _______________________, ________________________ et ________________________.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3 M. Laurent est un assistant </w:t>
      </w:r>
      <w:r>
        <w:rPr>
          <w:rFonts w:ascii="Bookman Old Style" w:eastAsia="Bookman Old Style" w:hAnsi="Bookman Old Style" w:cs="Bookman Old Style"/>
          <w:b/>
        </w:rPr>
        <w:t>respectueux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b/>
        </w:rPr>
        <w:t>discret</w:t>
      </w:r>
      <w:r>
        <w:rPr>
          <w:rFonts w:ascii="Bookman Old Style" w:eastAsia="Bookman Old Style" w:hAnsi="Bookman Old Style" w:cs="Bookman Old Style"/>
        </w:rPr>
        <w:t xml:space="preserve"> et </w:t>
      </w:r>
      <w:r>
        <w:rPr>
          <w:rFonts w:ascii="Bookman Old Style" w:eastAsia="Bookman Old Style" w:hAnsi="Bookman Old Style" w:cs="Bookman Old Style"/>
          <w:b/>
        </w:rPr>
        <w:t>travailleur</w:t>
      </w:r>
      <w:r>
        <w:rPr>
          <w:rFonts w:ascii="Bookman Old Style" w:eastAsia="Bookman Old Style" w:hAnsi="Bookman Old Style" w:cs="Bookman Old Style"/>
        </w:rPr>
        <w:t>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Mes sœurs sont aussi ______ assistant___    ___________________________, ________________________ et </w:t>
      </w:r>
      <w:r>
        <w:rPr>
          <w:rFonts w:ascii="Bookman Old Style" w:eastAsia="Bookman Old Style" w:hAnsi="Bookman Old Style" w:cs="Bookman Old Style"/>
        </w:rPr>
        <w:t>________________________.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4 Les étudiantes sont </w:t>
      </w:r>
      <w:r>
        <w:rPr>
          <w:rFonts w:ascii="Bookman Old Style" w:eastAsia="Bookman Old Style" w:hAnsi="Bookman Old Style" w:cs="Bookman Old Style"/>
          <w:b/>
        </w:rPr>
        <w:t>attentives</w:t>
      </w:r>
      <w:r>
        <w:rPr>
          <w:rFonts w:ascii="Bookman Old Style" w:eastAsia="Bookman Old Style" w:hAnsi="Bookman Old Style" w:cs="Bookman Old Style"/>
        </w:rPr>
        <w:t xml:space="preserve"> et </w:t>
      </w:r>
      <w:r>
        <w:rPr>
          <w:rFonts w:ascii="Bookman Old Style" w:eastAsia="Bookman Old Style" w:hAnsi="Bookman Old Style" w:cs="Bookman Old Style"/>
          <w:b/>
        </w:rPr>
        <w:t>consciencieuses</w:t>
      </w:r>
      <w:r>
        <w:rPr>
          <w:rFonts w:ascii="Bookman Old Style" w:eastAsia="Bookman Old Style" w:hAnsi="Bookman Old Style" w:cs="Bookman Old Style"/>
        </w:rPr>
        <w:t>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Les étudiants sont ________________________ et ________________________.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5 Ce </w:t>
      </w:r>
      <w:r>
        <w:rPr>
          <w:rFonts w:ascii="Bookman Old Style" w:eastAsia="Bookman Old Style" w:hAnsi="Bookman Old Style" w:cs="Bookman Old Style"/>
          <w:b/>
        </w:rPr>
        <w:t>vieux</w:t>
      </w:r>
      <w:r>
        <w:rPr>
          <w:rFonts w:ascii="Bookman Old Style" w:eastAsia="Bookman Old Style" w:hAnsi="Bookman Old Style" w:cs="Bookman Old Style"/>
        </w:rPr>
        <w:t xml:space="preserve"> monsieur est </w:t>
      </w:r>
      <w:r>
        <w:rPr>
          <w:rFonts w:ascii="Bookman Old Style" w:eastAsia="Bookman Old Style" w:hAnsi="Bookman Old Style" w:cs="Bookman Old Style"/>
          <w:b/>
        </w:rPr>
        <w:t>actif</w:t>
      </w:r>
      <w:r>
        <w:rPr>
          <w:rFonts w:ascii="Bookman Old Style" w:eastAsia="Bookman Old Style" w:hAnsi="Bookman Old Style" w:cs="Bookman Old Style"/>
        </w:rPr>
        <w:t xml:space="preserve"> et très </w:t>
      </w:r>
      <w:r>
        <w:rPr>
          <w:rFonts w:ascii="Bookman Old Style" w:eastAsia="Bookman Old Style" w:hAnsi="Bookman Old Style" w:cs="Bookman Old Style"/>
          <w:b/>
        </w:rPr>
        <w:t>agaçant</w:t>
      </w:r>
      <w:r>
        <w:rPr>
          <w:rFonts w:ascii="Bookman Old Style" w:eastAsia="Bookman Old Style" w:hAnsi="Bookman Old Style" w:cs="Bookman Old Style"/>
        </w:rPr>
        <w:t>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Ces _______________ personnes sont _________________ et</w:t>
      </w:r>
      <w:r>
        <w:rPr>
          <w:rFonts w:ascii="Bookman Old Style" w:eastAsia="Bookman Old Style" w:hAnsi="Bookman Old Style" w:cs="Bookman Old Style"/>
        </w:rPr>
        <w:t xml:space="preserve"> très _______________________.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6 Mon oncle est </w:t>
      </w:r>
      <w:r>
        <w:rPr>
          <w:rFonts w:ascii="Bookman Old Style" w:eastAsia="Bookman Old Style" w:hAnsi="Bookman Old Style" w:cs="Bookman Old Style"/>
          <w:b/>
        </w:rPr>
        <w:t>patient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b/>
        </w:rPr>
        <w:t>gentil</w:t>
      </w:r>
      <w:r>
        <w:rPr>
          <w:rFonts w:ascii="Bookman Old Style" w:eastAsia="Bookman Old Style" w:hAnsi="Bookman Old Style" w:cs="Bookman Old Style"/>
        </w:rPr>
        <w:t xml:space="preserve"> et </w:t>
      </w:r>
      <w:r>
        <w:rPr>
          <w:rFonts w:ascii="Bookman Old Style" w:eastAsia="Bookman Old Style" w:hAnsi="Bookman Old Style" w:cs="Bookman Old Style"/>
          <w:b/>
        </w:rPr>
        <w:t>ponctuel</w:t>
      </w:r>
      <w:r>
        <w:rPr>
          <w:rFonts w:ascii="Bookman Old Style" w:eastAsia="Bookman Old Style" w:hAnsi="Bookman Old Style" w:cs="Bookman Old Style"/>
        </w:rPr>
        <w:t>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Mes tantes sont _____________________, ____________________ et _____________________.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7 Le père est </w:t>
      </w:r>
      <w:r>
        <w:rPr>
          <w:rFonts w:ascii="Bookman Old Style" w:eastAsia="Bookman Old Style" w:hAnsi="Bookman Old Style" w:cs="Bookman Old Style"/>
          <w:b/>
        </w:rPr>
        <w:t>radin</w:t>
      </w:r>
      <w:r>
        <w:rPr>
          <w:rFonts w:ascii="Bookman Old Style" w:eastAsia="Bookman Old Style" w:hAnsi="Bookman Old Style" w:cs="Bookman Old Style"/>
        </w:rPr>
        <w:t xml:space="preserve"> et </w:t>
      </w:r>
      <w:r>
        <w:rPr>
          <w:rFonts w:ascii="Bookman Old Style" w:eastAsia="Bookman Old Style" w:hAnsi="Bookman Old Style" w:cs="Bookman Old Style"/>
          <w:b/>
        </w:rPr>
        <w:t>prétentieux</w:t>
      </w:r>
      <w:r>
        <w:rPr>
          <w:rFonts w:ascii="Bookman Old Style" w:eastAsia="Bookman Old Style" w:hAnsi="Bookman Old Style" w:cs="Bookman Old Style"/>
        </w:rPr>
        <w:t>.</w:t>
      </w:r>
    </w:p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>La jeune mère est ________________________ et ________________________.</w:t>
      </w:r>
    </w:p>
    <w:p w:rsidR="009E5699" w:rsidRDefault="00E37DD0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lastRenderedPageBreak/>
        <w:t>D.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Les Fautes : </w:t>
      </w:r>
      <w:r>
        <w:rPr>
          <w:rFonts w:ascii="Bookman Old Style" w:eastAsia="Bookman Old Style" w:hAnsi="Bookman Old Style" w:cs="Bookman Old Style"/>
        </w:rPr>
        <w:t xml:space="preserve">First underline or circle the errors in the following paragraphs </w:t>
      </w:r>
      <w:r>
        <w:rPr>
          <w:rFonts w:ascii="Bookman Old Style" w:eastAsia="Bookman Old Style" w:hAnsi="Bookman Old Style" w:cs="Bookman Old Style"/>
          <w:u w:val="single"/>
        </w:rPr>
        <w:t>(2 per paragraph)</w:t>
      </w:r>
      <w:r>
        <w:rPr>
          <w:rFonts w:ascii="Bookman Old Style" w:eastAsia="Bookman Old Style" w:hAnsi="Bookman Old Style" w:cs="Bookman Old Style"/>
        </w:rPr>
        <w:t>. Then correct them. (Hint: pay attention to adjectives.)</w:t>
      </w:r>
    </w:p>
    <w:p w:rsidR="009E5699" w:rsidRDefault="009E5699">
      <w:pPr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9E5699">
      <w:pPr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E37DD0">
      <w:pPr>
        <w:numPr>
          <w:ilvl w:val="0"/>
          <w:numId w:val="2"/>
        </w:num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Ma mère est très patiente </w:t>
      </w:r>
      <w:r>
        <w:rPr>
          <w:rFonts w:ascii="Bookman Old Style" w:eastAsia="Bookman Old Style" w:hAnsi="Bookman Old Style" w:cs="Bookman Old Style"/>
        </w:rPr>
        <w:t>et compréhensif. Elle n’est pas du tout prétentieux. J’ai confiance en elle parce qu’elle est toujours fiable.</w:t>
      </w:r>
    </w:p>
    <w:p w:rsidR="009E5699" w:rsidRDefault="009E5699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E37DD0">
      <w:pPr>
        <w:numPr>
          <w:ilvl w:val="0"/>
          <w:numId w:val="2"/>
        </w:num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Mon père est responsable et travailleur. C’est un homme radine parce qu’il n’aime pas dépenser de l’argent. Il n’est pas très impulsive. </w:t>
      </w:r>
    </w:p>
    <w:p w:rsidR="009E5699" w:rsidRDefault="009E5699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E37DD0">
      <w:pPr>
        <w:numPr>
          <w:ilvl w:val="0"/>
          <w:numId w:val="2"/>
        </w:num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Mes f</w:t>
      </w:r>
      <w:r>
        <w:rPr>
          <w:rFonts w:ascii="Bookman Old Style" w:eastAsia="Bookman Old Style" w:hAnsi="Bookman Old Style" w:cs="Bookman Old Style"/>
        </w:rPr>
        <w:t xml:space="preserve">rères et sœurs sont actif et heureux. J’aime passer du temps avec eux parce qu’ils sont amusants et loyals. </w:t>
      </w:r>
    </w:p>
    <w:p w:rsidR="009E5699" w:rsidRDefault="009E5699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9E5699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9E5699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9E5699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9E569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9E569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9E569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9E569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man Old Style" w:eastAsia="Bookman Old Style" w:hAnsi="Bookman Old Style" w:cs="Bookman Old Style"/>
        </w:rPr>
      </w:pPr>
    </w:p>
    <w:p w:rsidR="009E5699" w:rsidRDefault="00E37DD0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man Old Style" w:eastAsia="Bookman Old Style" w:hAnsi="Bookman Old Style" w:cs="Bookman Old Style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color w:val="000000"/>
        </w:rPr>
        <w:t>Reflection:</w:t>
      </w:r>
    </w:p>
    <w:tbl>
      <w:tblPr>
        <w:tblStyle w:val="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263"/>
        <w:gridCol w:w="1263"/>
        <w:gridCol w:w="1263"/>
        <w:gridCol w:w="1263"/>
        <w:gridCol w:w="3706"/>
      </w:tblGrid>
      <w:tr w:rsidR="009E5699">
        <w:tc>
          <w:tcPr>
            <w:tcW w:w="1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Standard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</w:t>
            </w:r>
          </w:p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Below Level</w:t>
            </w:r>
          </w:p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 don’t get it YET)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2</w:t>
            </w:r>
          </w:p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Nearing Level</w:t>
            </w:r>
          </w:p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(I’m still working on it)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3</w:t>
            </w:r>
          </w:p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At Level</w:t>
            </w:r>
          </w:p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(I’ve got it!)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Above Level</w:t>
            </w:r>
          </w:p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 can teach someone else)</w:t>
            </w:r>
          </w:p>
        </w:tc>
        <w:tc>
          <w:tcPr>
            <w:tcW w:w="3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My</w:t>
            </w:r>
          </w:p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Next Step</w:t>
            </w:r>
          </w:p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(What will I do outside of class to improve my proficiency in this standard?)</w:t>
            </w:r>
          </w:p>
        </w:tc>
      </w:tr>
      <w:tr w:rsidR="009E5699">
        <w:tc>
          <w:tcPr>
            <w:tcW w:w="1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 can recognize personality vocabulary.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9E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9E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9E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9E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9E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9E5699">
        <w:tc>
          <w:tcPr>
            <w:tcW w:w="1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E3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 can choose the correct form (m/f/pl) of adjectives.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9E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9E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9E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9E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699" w:rsidRDefault="009E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9E5699" w:rsidRDefault="00E37DD0">
      <w:pPr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sectPr w:rsidR="009E569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657"/>
    <w:multiLevelType w:val="multilevel"/>
    <w:tmpl w:val="E6422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93F3F2D"/>
    <w:multiLevelType w:val="multilevel"/>
    <w:tmpl w:val="A964F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99"/>
    <w:rsid w:val="009E5699"/>
    <w:rsid w:val="00E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4D59"/>
  <w15:docId w15:val="{EB277F5D-F38E-44ED-B04D-E2E3066E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0"/>
    <w:rPr>
      <w:rFonts w:ascii="Segoe UI" w:hAnsi="Segoe UI" w:cs="Segoe UI"/>
      <w:position w:val="-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B8KLJaWOO//B6lFEiijIOdiLg==">AMUW2mX0XyK9pafN9DEiSXYgIAFuIFIWQgUMdJY0HtkmdaOz/4Ll8dsrdp5ptedoA7zTt1ke0s47AHgTWYm7HTBy3/BCft/rBSbVPsW+CdkI/psrmh/jfNA=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Student</cp:lastModifiedBy>
  <cp:revision>2</cp:revision>
  <cp:lastPrinted>2019-10-15T15:17:00Z</cp:lastPrinted>
  <dcterms:created xsi:type="dcterms:W3CDTF">2019-10-15T15:17:00Z</dcterms:created>
  <dcterms:modified xsi:type="dcterms:W3CDTF">2019-10-15T15:17:00Z</dcterms:modified>
</cp:coreProperties>
</file>